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62BF8D96"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w:t>
      </w:r>
      <w:bookmarkStart w:id="0" w:name="_GoBack"/>
      <w:bookmarkEnd w:id="0"/>
      <w:r w:rsidRPr="00AB6D47">
        <w:rPr>
          <w:rFonts w:ascii="Calibri" w:eastAsia="Calibri" w:hAnsi="Calibri" w:cs="Calibri"/>
          <w:color w:val="000000"/>
          <w:sz w:val="22"/>
          <w:szCs w:val="22"/>
        </w:rPr>
        <w:t>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796FA0">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EB46738"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96FA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E72B8F3"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96FA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C61490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796FA0">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96FA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D3AF90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796FA0">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796FA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6FB36D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796FA0">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2551767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796FA0">
            <w:rPr>
              <w:rFonts w:ascii="Calibri" w:eastAsia="Calibri" w:hAnsi="Calibri" w:cs="Calibri"/>
              <w:color w:val="000000"/>
              <w:sz w:val="22"/>
              <w:szCs w:val="22"/>
            </w:rPr>
            <w:t xml:space="preserve">Ley de </w:t>
          </w:r>
          <w:r w:rsidR="00796FA0">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469DD8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796FA0">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96FA0">
      <w:pPr>
        <w:pBdr>
          <w:top w:val="nil"/>
          <w:left w:val="nil"/>
          <w:bottom w:val="nil"/>
          <w:right w:val="nil"/>
          <w:between w:val="nil"/>
        </w:pBdr>
        <w:ind w:right="-375"/>
        <w:jc w:val="both"/>
        <w:rPr>
          <w:rFonts w:ascii="Calibri" w:eastAsia="Calibri" w:hAnsi="Calibri" w:cs="Calibri"/>
          <w:color w:val="000000"/>
          <w:sz w:val="22"/>
          <w:szCs w:val="22"/>
        </w:rPr>
      </w:pPr>
    </w:p>
    <w:p w14:paraId="2500D211" w14:textId="363DE18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796FA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70E477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796FA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1B4C00AC" w14:textId="27DD77CD" w:rsidR="00796FA0" w:rsidRPr="00796FA0" w:rsidRDefault="007538DA" w:rsidP="00796FA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796FA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796FA0">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7BF254E"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796FA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796FA0">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96FA0">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A371A28" w14:textId="1631F9C6" w:rsidR="00796FA0" w:rsidRPr="00884907" w:rsidRDefault="00796FA0" w:rsidP="00796FA0">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6ADCF65DC0EE4EE982169FBB96758A5E"/>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w:t>
      </w:r>
      <w:r w:rsidRPr="006220C6">
        <w:rPr>
          <w:rFonts w:ascii="Calibri" w:eastAsia="Calibri" w:hAnsi="Calibri" w:cs="Calibri"/>
          <w:sz w:val="22"/>
          <w:szCs w:val="22"/>
        </w:rPr>
        <w:t xml:space="preserve">de </w:t>
      </w:r>
      <w:r w:rsidRPr="006220C6">
        <w:rPr>
          <w:rFonts w:ascii="Calibri" w:eastAsia="Calibri" w:hAnsi="Calibri" w:cs="Calibri"/>
          <w:b/>
          <w:sz w:val="22"/>
          <w:szCs w:val="22"/>
        </w:rPr>
        <w:t xml:space="preserve">2 años o </w:t>
      </w:r>
      <w:r w:rsidR="006220C6" w:rsidRPr="006220C6">
        <w:rPr>
          <w:rFonts w:ascii="Calibri" w:eastAsia="Calibri" w:hAnsi="Calibri" w:cs="Calibri"/>
          <w:b/>
          <w:sz w:val="22"/>
          <w:szCs w:val="22"/>
        </w:rPr>
        <w:t>6</w:t>
      </w:r>
      <w:r w:rsidRPr="006220C6">
        <w:rPr>
          <w:rFonts w:ascii="Calibri" w:eastAsia="Calibri" w:hAnsi="Calibri" w:cs="Calibri"/>
          <w:b/>
          <w:sz w:val="22"/>
          <w:szCs w:val="22"/>
        </w:rPr>
        <w:t>0,000 km</w:t>
      </w:r>
      <w:r w:rsidRPr="006220C6">
        <w:rPr>
          <w:rFonts w:ascii="Calibri" w:eastAsia="Calibri" w:hAnsi="Calibri" w:cs="Calibri"/>
          <w:sz w:val="22"/>
          <w:szCs w:val="22"/>
        </w:rPr>
        <w:t>, lo que ocurra</w:t>
      </w:r>
      <w:r w:rsidRPr="002A46CF">
        <w:rPr>
          <w:rFonts w:ascii="Calibri" w:eastAsia="Calibri" w:hAnsi="Calibri" w:cs="Calibri"/>
          <w:sz w:val="22"/>
          <w:szCs w:val="22"/>
        </w:rPr>
        <w:t xml:space="preserve"> </w:t>
      </w:r>
      <w:r w:rsidRPr="002A46CF">
        <w:rPr>
          <w:rFonts w:ascii="Calibri" w:hAnsi="Calibri"/>
          <w:sz w:val="22"/>
          <w:szCs w:val="22"/>
        </w:rPr>
        <w:t>primero, a partir de la recepción de los bienes adjudicados a entera satisfacción de Go</w:t>
      </w:r>
      <w:r>
        <w:rPr>
          <w:rFonts w:ascii="Calibri" w:hAnsi="Calibri"/>
          <w:sz w:val="22"/>
          <w:szCs w:val="22"/>
        </w:rPr>
        <w:t xml:space="preserve">bierno del Estado de Guanajuato. </w:t>
      </w:r>
    </w:p>
    <w:p w14:paraId="24B04222" w14:textId="77777777" w:rsidR="00F74502" w:rsidRPr="00F74502" w:rsidRDefault="00F74502" w:rsidP="00F74502">
      <w:pPr>
        <w:rPr>
          <w:rFonts w:ascii="Calibri" w:eastAsia="Calibri" w:hAnsi="Calibri" w:cs="Calibri"/>
          <w:sz w:val="22"/>
          <w:szCs w:val="22"/>
        </w:rPr>
      </w:pPr>
    </w:p>
    <w:p w14:paraId="0D048C9C" w14:textId="6B985A1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796FA0">
            <w:rPr>
              <w:rFonts w:ascii="Calibri" w:eastAsia="Calibri" w:hAnsi="Calibri" w:cs="Calibri"/>
              <w:sz w:val="22"/>
              <w:szCs w:val="22"/>
            </w:rPr>
            <w:t>licitación</w:t>
          </w:r>
        </w:sdtContent>
      </w:sdt>
      <w:r w:rsidR="00796FA0">
        <w:rPr>
          <w:rFonts w:ascii="Calibri" w:eastAsia="Calibri" w:hAnsi="Calibri" w:cs="Calibri"/>
          <w:color w:val="000000"/>
          <w:sz w:val="22"/>
          <w:szCs w:val="22"/>
        </w:rPr>
        <w:t xml:space="preserve"> o a lo acordado en la junta de aclaraciones.</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ACDEA48"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796FA0">
            <w:rPr>
              <w:rFonts w:ascii="Calibri" w:eastAsia="Calibri" w:hAnsi="Calibri" w:cs="Calibri"/>
              <w:color w:val="000000"/>
              <w:sz w:val="22"/>
              <w:szCs w:val="22"/>
            </w:rPr>
            <w:t>Anexo E</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w:t>
      </w:r>
      <w:r w:rsidRPr="00B87128">
        <w:rPr>
          <w:rFonts w:ascii="Calibri" w:eastAsia="Calibri" w:hAnsi="Calibri" w:cs="Calibri"/>
          <w:color w:val="000000"/>
          <w:sz w:val="22"/>
          <w:szCs w:val="22"/>
        </w:rPr>
        <w:lastRenderedPageBreak/>
        <w:t>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3032B727" w14:textId="1C908B65" w:rsidR="00796FA0" w:rsidRPr="006220C6" w:rsidRDefault="00796FA0" w:rsidP="00796FA0">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220C6">
        <w:rPr>
          <w:rFonts w:ascii="Calibri" w:hAnsi="Calibri" w:cs="Arial"/>
          <w:sz w:val="22"/>
          <w:szCs w:val="22"/>
        </w:rPr>
        <w:t>Manifiesto bajo protesta de decir verdad que en caso de resultar adjudicado, entregaré los vehículos con ¼ de tanque de combustible</w:t>
      </w:r>
      <w:r w:rsidRPr="006220C6">
        <w:rPr>
          <w:rFonts w:ascii="Calibri" w:hAnsi="Calibri" w:cs="Arial"/>
          <w:b/>
          <w:sz w:val="22"/>
          <w:szCs w:val="22"/>
        </w:rPr>
        <w:t>,</w:t>
      </w:r>
      <w:r w:rsidRPr="006220C6">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w:t>
      </w:r>
      <w:r w:rsidR="006220C6" w:rsidRPr="006220C6">
        <w:rPr>
          <w:rFonts w:ascii="Calibri" w:hAnsi="Calibri" w:cs="Arial"/>
          <w:sz w:val="22"/>
          <w:szCs w:val="22"/>
        </w:rPr>
        <w:t>ofertadas y llanta de refacción</w:t>
      </w:r>
      <w:r w:rsidRPr="006220C6">
        <w:rPr>
          <w:rFonts w:ascii="Calibri" w:hAnsi="Calibri" w:cs="Arial"/>
          <w:b/>
          <w:sz w:val="21"/>
          <w:szCs w:val="21"/>
        </w:rPr>
        <w:t xml:space="preserve">. </w:t>
      </w:r>
    </w:p>
    <w:p w14:paraId="6E2916EB" w14:textId="77777777" w:rsidR="00796FA0" w:rsidRPr="006220C6" w:rsidRDefault="00796FA0" w:rsidP="00796FA0">
      <w:pPr>
        <w:pBdr>
          <w:top w:val="nil"/>
          <w:left w:val="nil"/>
          <w:bottom w:val="nil"/>
          <w:right w:val="nil"/>
          <w:between w:val="nil"/>
        </w:pBdr>
        <w:ind w:right="-375"/>
        <w:jc w:val="both"/>
        <w:rPr>
          <w:rFonts w:ascii="Calibri" w:eastAsia="Calibri" w:hAnsi="Calibri" w:cs="Calibri"/>
          <w:sz w:val="22"/>
          <w:szCs w:val="22"/>
        </w:rPr>
      </w:pPr>
    </w:p>
    <w:p w14:paraId="6D8DA613" w14:textId="08484D7B" w:rsidR="00796FA0" w:rsidRPr="006220C6" w:rsidRDefault="00796FA0" w:rsidP="00796FA0">
      <w:pPr>
        <w:numPr>
          <w:ilvl w:val="0"/>
          <w:numId w:val="7"/>
        </w:numPr>
        <w:pBdr>
          <w:top w:val="nil"/>
          <w:left w:val="nil"/>
          <w:bottom w:val="nil"/>
          <w:right w:val="nil"/>
          <w:between w:val="nil"/>
        </w:pBdr>
        <w:ind w:left="0" w:right="-375" w:hanging="426"/>
        <w:jc w:val="both"/>
        <w:rPr>
          <w:rFonts w:ascii="Calibri" w:hAnsi="Calibri"/>
          <w:b/>
          <w:sz w:val="22"/>
          <w:szCs w:val="22"/>
        </w:rPr>
      </w:pPr>
      <w:r w:rsidRPr="006220C6">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w:t>
      </w:r>
      <w:r w:rsidR="006220C6" w:rsidRPr="006220C6">
        <w:rPr>
          <w:rFonts w:ascii="Calibri" w:hAnsi="Calibri"/>
          <w:sz w:val="22"/>
          <w:szCs w:val="22"/>
        </w:rPr>
        <w:t xml:space="preserve"> </w:t>
      </w:r>
      <w:r w:rsidRPr="006220C6">
        <w:rPr>
          <w:rFonts w:ascii="Calibri" w:hAnsi="Calibri"/>
          <w:sz w:val="22"/>
          <w:szCs w:val="22"/>
        </w:rPr>
        <w:t>León, Irapuato y Celaya.</w:t>
      </w:r>
      <w:r w:rsidRPr="006220C6">
        <w:rPr>
          <w:rFonts w:ascii="Calibri" w:hAnsi="Calibri"/>
          <w:b/>
          <w:sz w:val="22"/>
          <w:szCs w:val="22"/>
        </w:rPr>
        <w:t xml:space="preserve"> </w:t>
      </w:r>
    </w:p>
    <w:p w14:paraId="24A912EF" w14:textId="77777777" w:rsidR="00796FA0" w:rsidRPr="00C52709" w:rsidRDefault="00796FA0" w:rsidP="00796FA0">
      <w:pPr>
        <w:pBdr>
          <w:top w:val="nil"/>
          <w:left w:val="nil"/>
          <w:bottom w:val="nil"/>
          <w:right w:val="nil"/>
          <w:between w:val="nil"/>
        </w:pBdr>
        <w:ind w:right="-375"/>
        <w:jc w:val="both"/>
        <w:rPr>
          <w:rFonts w:ascii="Calibri" w:eastAsia="Calibri" w:hAnsi="Calibri" w:cs="Calibri"/>
          <w:sz w:val="22"/>
          <w:szCs w:val="22"/>
        </w:rPr>
      </w:pPr>
    </w:p>
    <w:p w14:paraId="67C49664" w14:textId="77777777" w:rsidR="00796FA0" w:rsidRDefault="00796FA0" w:rsidP="00796FA0">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7BCA6579" w14:textId="77777777" w:rsidR="00796FA0" w:rsidRDefault="00796FA0" w:rsidP="00796FA0">
      <w:pPr>
        <w:pBdr>
          <w:top w:val="nil"/>
          <w:left w:val="nil"/>
          <w:bottom w:val="nil"/>
          <w:right w:val="nil"/>
          <w:between w:val="nil"/>
        </w:pBdr>
        <w:ind w:right="-375"/>
        <w:jc w:val="both"/>
        <w:rPr>
          <w:rFonts w:ascii="Calibri" w:hAnsi="Calibri"/>
          <w:sz w:val="22"/>
          <w:szCs w:val="22"/>
        </w:rPr>
      </w:pPr>
    </w:p>
    <w:p w14:paraId="00000012" w14:textId="1F9D04AE" w:rsidR="00085EE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96FA0">
        <w:rPr>
          <w:rFonts w:ascii="Calibri" w:eastAsia="Calibri" w:hAnsi="Calibri" w:cs="Calibri"/>
          <w:color w:val="000000"/>
          <w:sz w:val="22"/>
          <w:szCs w:val="22"/>
        </w:rPr>
        <w:t xml:space="preserve">Manifiesto bajo protesta de decir verdad que los bienes ofertados son nuevos y en ningún </w:t>
      </w:r>
      <w:r w:rsidR="006D75FD" w:rsidRPr="00796FA0">
        <w:rPr>
          <w:rFonts w:ascii="Calibri" w:eastAsia="Calibri" w:hAnsi="Calibri" w:cs="Calibri"/>
          <w:color w:val="000000"/>
          <w:sz w:val="22"/>
          <w:szCs w:val="22"/>
        </w:rPr>
        <w:t xml:space="preserve">caso </w:t>
      </w:r>
      <w:proofErr w:type="gramStart"/>
      <w:r w:rsidR="006D75FD" w:rsidRPr="00796FA0">
        <w:rPr>
          <w:rFonts w:ascii="Calibri" w:eastAsia="Calibri" w:hAnsi="Calibri" w:cs="Calibri"/>
          <w:color w:val="000000"/>
          <w:sz w:val="22"/>
          <w:szCs w:val="22"/>
        </w:rPr>
        <w:t>reconstruidos</w:t>
      </w:r>
      <w:proofErr w:type="gramEnd"/>
      <w:r w:rsidR="006D75FD" w:rsidRPr="00796FA0">
        <w:rPr>
          <w:rFonts w:ascii="Calibri" w:eastAsia="Calibri" w:hAnsi="Calibri" w:cs="Calibri"/>
          <w:color w:val="000000"/>
          <w:sz w:val="22"/>
          <w:szCs w:val="22"/>
        </w:rPr>
        <w:t>.</w:t>
      </w:r>
    </w:p>
    <w:p w14:paraId="75C0BD7F" w14:textId="77777777" w:rsidR="00796FA0" w:rsidRDefault="00796FA0" w:rsidP="00796FA0">
      <w:pPr>
        <w:pBdr>
          <w:top w:val="nil"/>
          <w:left w:val="nil"/>
          <w:bottom w:val="nil"/>
          <w:right w:val="nil"/>
          <w:between w:val="nil"/>
        </w:pBdr>
        <w:ind w:right="-375"/>
        <w:jc w:val="both"/>
        <w:rPr>
          <w:rFonts w:ascii="Calibri" w:eastAsia="Calibri" w:hAnsi="Calibri" w:cs="Calibri"/>
          <w:color w:val="000000"/>
          <w:sz w:val="22"/>
          <w:szCs w:val="22"/>
        </w:rPr>
      </w:pPr>
    </w:p>
    <w:p w14:paraId="58F979C1" w14:textId="77777777" w:rsidR="00796FA0" w:rsidRPr="00796FA0" w:rsidRDefault="00796FA0" w:rsidP="00796FA0">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los bienes ofertados nunca han sido registrados ni se han </w:t>
      </w:r>
      <w:r w:rsidRPr="00796FA0">
        <w:rPr>
          <w:rFonts w:ascii="Calibri" w:hAnsi="Calibri"/>
          <w:sz w:val="22"/>
          <w:szCs w:val="22"/>
        </w:rPr>
        <w:t>tramitado placas de circulación vehicular con anterioridad.</w:t>
      </w:r>
    </w:p>
    <w:p w14:paraId="00000019" w14:textId="77777777" w:rsidR="00085EE3" w:rsidRPr="00796FA0"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796FA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96FA0">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0C6F2" w14:textId="77777777" w:rsidR="00DA2CF7" w:rsidRDefault="00DA2CF7">
      <w:r>
        <w:separator/>
      </w:r>
    </w:p>
  </w:endnote>
  <w:endnote w:type="continuationSeparator" w:id="0">
    <w:p w14:paraId="5425B34E" w14:textId="77777777" w:rsidR="00DA2CF7" w:rsidRDefault="00DA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D73E86">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D73E86">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6D04E" w14:textId="77777777" w:rsidR="00DA2CF7" w:rsidRDefault="00DA2CF7">
      <w:r>
        <w:separator/>
      </w:r>
    </w:p>
  </w:footnote>
  <w:footnote w:type="continuationSeparator" w:id="0">
    <w:p w14:paraId="13F2031D" w14:textId="77777777" w:rsidR="00DA2CF7" w:rsidRDefault="00DA2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22DCE69" w14:textId="77777777" w:rsidR="00D73E86" w:rsidRDefault="00806F9B" w:rsidP="00D73E8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D73E86">
      <w:rPr>
        <w:rFonts w:ascii="Arial Black" w:eastAsia="Arial Black" w:hAnsi="Arial Black" w:cs="Arial Black"/>
        <w:b/>
        <w:color w:val="000000"/>
        <w:sz w:val="22"/>
        <w:szCs w:val="22"/>
      </w:rPr>
      <w:t>LICITACIÓN</w:t>
    </w:r>
    <w:r w:rsidR="00D73E86">
      <w:rPr>
        <w:rFonts w:ascii="Arial Black" w:eastAsia="Arial Black" w:hAnsi="Arial Black" w:cs="Arial Black"/>
        <w:b/>
        <w:color w:val="000000"/>
        <w:sz w:val="22"/>
        <w:szCs w:val="22"/>
      </w:rPr>
      <w:t xml:space="preserve"> </w:t>
    </w:r>
    <w:r w:rsidR="00D73E86">
      <w:rPr>
        <w:rFonts w:ascii="Arial Black" w:eastAsia="Arial Black" w:hAnsi="Arial Black" w:cs="Arial Black"/>
        <w:b/>
        <w:color w:val="000000"/>
        <w:sz w:val="22"/>
        <w:szCs w:val="22"/>
      </w:rPr>
      <w:t>PÚ</w:t>
    </w:r>
    <w:r w:rsidR="00D73E86" w:rsidRPr="000D2AB9">
      <w:rPr>
        <w:rFonts w:ascii="Arial Black" w:eastAsia="Arial Black" w:hAnsi="Arial Black" w:cs="Arial Black"/>
        <w:b/>
        <w:color w:val="000000"/>
        <w:sz w:val="22"/>
        <w:szCs w:val="22"/>
      </w:rPr>
      <w:t xml:space="preserve">BLICA NACIONAL PRESENCIAL </w:t>
    </w:r>
  </w:p>
  <w:p w14:paraId="00000079" w14:textId="425471C1" w:rsidR="00085EE3" w:rsidRDefault="00D73E86" w:rsidP="00D73E8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406EA8" w:rsidRPr="00D73E86">
      <w:rPr>
        <w:rFonts w:ascii="Arial Black" w:eastAsia="Arial Black" w:hAnsi="Arial Black" w:cs="Arial Black"/>
        <w:b/>
        <w:color w:val="000000"/>
        <w:sz w:val="22"/>
        <w:szCs w:val="22"/>
      </w:rPr>
      <w:t xml:space="preserve"> </w:t>
    </w:r>
    <w:r w:rsidR="00796FA0" w:rsidRPr="00D73E86">
      <w:rPr>
        <w:rFonts w:ascii="Arial Black" w:eastAsia="Arial Black" w:hAnsi="Arial Black" w:cs="Arial Black"/>
        <w:b/>
        <w:color w:val="000000"/>
        <w:sz w:val="22"/>
        <w:szCs w:val="22"/>
      </w:rPr>
      <w:t>40051001-</w:t>
    </w:r>
    <w:r w:rsidRPr="00D73E86">
      <w:rPr>
        <w:rFonts w:ascii="Arial Black" w:eastAsia="Arial Black" w:hAnsi="Arial Black" w:cs="Arial Black"/>
        <w:b/>
        <w:color w:val="000000"/>
        <w:sz w:val="22"/>
        <w:szCs w:val="22"/>
      </w:rPr>
      <w:t>009-</w:t>
    </w:r>
    <w:r w:rsidR="00796FA0" w:rsidRPr="00D73E86">
      <w:rPr>
        <w:rFonts w:ascii="Arial Black" w:eastAsia="Arial Black" w:hAnsi="Arial Black" w:cs="Arial Black"/>
        <w:b/>
        <w:color w:val="000000"/>
        <w:sz w:val="22"/>
        <w:szCs w:val="22"/>
      </w:rPr>
      <w:t>25</w:t>
    </w:r>
    <w:r>
      <w:rPr>
        <w:rFonts w:ascii="Arial Black" w:eastAsia="Arial Black" w:hAnsi="Arial Black" w:cs="Arial Black"/>
        <w:b/>
        <w:color w:val="000000"/>
        <w:sz w:val="22"/>
        <w:szCs w:val="22"/>
      </w:rPr>
      <w:t>(CAGEG-009/2025)</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F5CC2432"/>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4506"/>
    <w:rsid w:val="003F685E"/>
    <w:rsid w:val="00406EA8"/>
    <w:rsid w:val="00413B55"/>
    <w:rsid w:val="00414151"/>
    <w:rsid w:val="00421399"/>
    <w:rsid w:val="004215C4"/>
    <w:rsid w:val="00486AEC"/>
    <w:rsid w:val="004A16CD"/>
    <w:rsid w:val="004A777D"/>
    <w:rsid w:val="004B110A"/>
    <w:rsid w:val="004B34C7"/>
    <w:rsid w:val="004B37FF"/>
    <w:rsid w:val="004B5607"/>
    <w:rsid w:val="004E3676"/>
    <w:rsid w:val="004F011E"/>
    <w:rsid w:val="0051591D"/>
    <w:rsid w:val="00557AC6"/>
    <w:rsid w:val="00557F4F"/>
    <w:rsid w:val="00560776"/>
    <w:rsid w:val="00574348"/>
    <w:rsid w:val="005B07AD"/>
    <w:rsid w:val="005E1896"/>
    <w:rsid w:val="00612483"/>
    <w:rsid w:val="006220C6"/>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96FA0"/>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54D77"/>
    <w:rsid w:val="00982873"/>
    <w:rsid w:val="009829B0"/>
    <w:rsid w:val="009C04EE"/>
    <w:rsid w:val="009C0923"/>
    <w:rsid w:val="009D1032"/>
    <w:rsid w:val="009D6328"/>
    <w:rsid w:val="009F4100"/>
    <w:rsid w:val="009F7FB4"/>
    <w:rsid w:val="00A2251E"/>
    <w:rsid w:val="00A24D15"/>
    <w:rsid w:val="00A33A09"/>
    <w:rsid w:val="00A376BC"/>
    <w:rsid w:val="00A41B85"/>
    <w:rsid w:val="00A90914"/>
    <w:rsid w:val="00AA6483"/>
    <w:rsid w:val="00AB6D47"/>
    <w:rsid w:val="00B01311"/>
    <w:rsid w:val="00B11EC5"/>
    <w:rsid w:val="00B12A26"/>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73E86"/>
    <w:rsid w:val="00D85617"/>
    <w:rsid w:val="00DA2CF7"/>
    <w:rsid w:val="00DB5D12"/>
    <w:rsid w:val="00E034F5"/>
    <w:rsid w:val="00E47268"/>
    <w:rsid w:val="00ED516A"/>
    <w:rsid w:val="00F054DC"/>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6ADCF65DC0EE4EE982169FBB96758A5E"/>
        <w:category>
          <w:name w:val="General"/>
          <w:gallery w:val="placeholder"/>
        </w:category>
        <w:types>
          <w:type w:val="bbPlcHdr"/>
        </w:types>
        <w:behaviors>
          <w:behavior w:val="content"/>
        </w:behaviors>
        <w:guid w:val="{D286D7C1-E72A-486A-816C-D2D01AAC0501}"/>
      </w:docPartPr>
      <w:docPartBody>
        <w:p w:rsidR="00C43B40" w:rsidRDefault="007E3AD0" w:rsidP="007E3AD0">
          <w:pPr>
            <w:pStyle w:val="6ADCF65DC0EE4EE982169FBB96758A5E"/>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5C0A65"/>
    <w:rsid w:val="006818B0"/>
    <w:rsid w:val="006A528B"/>
    <w:rsid w:val="006E1A9C"/>
    <w:rsid w:val="007B375F"/>
    <w:rsid w:val="007B6C47"/>
    <w:rsid w:val="007E3AD0"/>
    <w:rsid w:val="008C4789"/>
    <w:rsid w:val="009B1CD7"/>
    <w:rsid w:val="00AF75F6"/>
    <w:rsid w:val="00B56372"/>
    <w:rsid w:val="00C06B4D"/>
    <w:rsid w:val="00C43B40"/>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E3AD0"/>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ADCF65DC0EE4EE982169FBB96758A5E">
    <w:name w:val="6ADCF65DC0EE4EE982169FBB96758A5E"/>
    <w:rsid w:val="007E3AD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1341</TotalTime>
  <Pages>4</Pages>
  <Words>1647</Words>
  <Characters>9061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88</cp:revision>
  <dcterms:created xsi:type="dcterms:W3CDTF">2018-06-19T16:42:00Z</dcterms:created>
  <dcterms:modified xsi:type="dcterms:W3CDTF">2025-02-21T19:12:00Z</dcterms:modified>
</cp:coreProperties>
</file>